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color w:val="000000"/>
          <w:sz w:val="18"/>
        </w:rPr>
        <w:t>Перспективный план работы с родителями</w:t>
      </w:r>
    </w:p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младшая группа «Радуга</w:t>
      </w:r>
      <w:r w:rsidRPr="00D15E2D">
        <w:rPr>
          <w:rFonts w:ascii="Times New Roman" w:eastAsia="Times New Roman" w:hAnsi="Times New Roman" w:cs="Times New Roman"/>
          <w:b/>
          <w:bCs/>
          <w:color w:val="000000"/>
          <w:sz w:val="18"/>
        </w:rPr>
        <w:t>»  2018 - 2019г</w:t>
      </w:r>
    </w:p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</w:rPr>
        <w:t>Сентябрь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2922"/>
        <w:gridCol w:w="4278"/>
        <w:gridCol w:w="1970"/>
      </w:tblGrid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Форма работы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«Для вас  родители!</w:t>
            </w:r>
            <w:proofErr w:type="gramStart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»(</w:t>
            </w:r>
            <w:proofErr w:type="gramEnd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режим дня, сетка занятий.)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Психолого-педагогическое просвещение родителей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«Как живешь?»</w:t>
            </w:r>
          </w:p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Анкетирование родителей для  формирования банка данных  о семьях воспитанников  второй младшей группы.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Выявление  жилищно-бытовых условий воспитанников. (наблюдение, общение)</w:t>
            </w:r>
            <w:proofErr w:type="gramStart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Уточнение)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Оформление наглядной агитации. Стенд «Как прекрасен этот мир…» (осень)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Расширить знания родителей об использовании сезонных явлений в познавательном развитии детей раннего возраста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</w:tbl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Октябрь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835"/>
        <w:gridCol w:w="4352"/>
        <w:gridCol w:w="1982"/>
      </w:tblGrid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Форма работы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Консультация «Осо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бенности развития детей четвертого</w:t>
            </w: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года жизни».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Знакомить родителей с изменениями в развитии и поведении,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происходящими у детей на четвертом году</w:t>
            </w: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жизни.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Принять участие в конкурсе детского сада «Дары  осени».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работы родителей и детей в изготовлении поделки из природного материала.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rPr>
          <w:trHeight w:val="8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Индивидуальные консультации с родителями детей: «Идём в детский сад», «Как облегчить адаптацию  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Знакомить родителей с понятие *адаптация* и ее особенностями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rPr>
          <w:trHeight w:val="1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Фотогазета со стихами «Наши будни».     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Показать </w:t>
            </w:r>
            <w:proofErr w:type="gramStart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родителям</w:t>
            </w:r>
            <w:proofErr w:type="gramEnd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чем занимаются дети в группе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</w:tbl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Ноябрь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2805"/>
        <w:gridCol w:w="4395"/>
        <w:gridCol w:w="1970"/>
      </w:tblGrid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Форма работы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Консультация о привитии КГН и навыков самообслуживания.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Расширить кругозор родителей, дать необходимую информацию по интересующим вопросам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«Дидактические игры в жизни ребенка»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Обгащение</w:t>
            </w:r>
            <w:proofErr w:type="spellEnd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 родительских представлений о сенсорном  развитии детей младшего возраста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rPr>
          <w:trHeight w:val="6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Изготовление семейного альбома «Наша дружная семья»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Выяснить, в какие развивающие игры играют дома и как. Привлечение родителей к совместному созданию с детьми фотоальбома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Воспитатель, родители</w:t>
            </w:r>
          </w:p>
        </w:tc>
      </w:tr>
      <w:tr w:rsidR="00D15E2D" w:rsidRPr="00D15E2D" w:rsidTr="00D15E2D">
        <w:trPr>
          <w:trHeight w:val="1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Памятка</w:t>
            </w:r>
            <w:proofErr w:type="gramEnd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«Какой должна быть физкультурная форма»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Дать рекомендации о выборе физкультурной формы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</w:tbl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Декабрь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670"/>
        <w:gridCol w:w="4520"/>
        <w:gridCol w:w="1979"/>
      </w:tblGrid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Форма работы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Новогодняя выставка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работы родителей и детей в изготовлении новогодней игрушки из разнообразного материала. Развивать воображение и интерес, желание сделать игрушку красивой.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Новогодний карнавал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 Принятие участия в утреннике.       Получить положительные эмоции от праздника, </w:t>
            </w:r>
            <w:r w:rsidRPr="00D15E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удовлетворение от участия, воспитывать сплочение, коммуникабельность.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Воспитатели, родители, дети.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Папка – передвижка</w:t>
            </w:r>
            <w:proofErr w:type="gramStart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*К</w:t>
            </w:r>
            <w:proofErr w:type="gramEnd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нам идет зима*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 Расширить знания родителей об использовании сезонных явлений в познавательном развитии детей  младшего возраста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</w:tbl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Январь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677"/>
        <w:gridCol w:w="4522"/>
        <w:gridCol w:w="1972"/>
      </w:tblGrid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Форма работы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Фотогазета со стихами «Зимняя прогулка в детском саду».     Папка передвижка «Зимой гуляем, наблюдаем, трудимся, играем!» (о важности зимних прогулок).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rPr>
          <w:trHeight w:val="6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Консультация: «Какие сказки читать детям».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Обращать внимание родителей на возможности интеллектуального  развития ребенка в семье и детском саду на подбор художественной литературы.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Воспитатели.</w:t>
            </w:r>
          </w:p>
        </w:tc>
      </w:tr>
      <w:tr w:rsidR="00D15E2D" w:rsidRPr="00D15E2D" w:rsidTr="00D15E2D">
        <w:trPr>
          <w:trHeight w:val="1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Консультация</w:t>
            </w:r>
          </w:p>
          <w:p w:rsidR="00D15E2D" w:rsidRPr="00D15E2D" w:rsidRDefault="00D15E2D" w:rsidP="00D15E2D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«Правила безопасности на дорогах»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Дать рекомендации родителям по предупреждению детского травматизма на дорогах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</w:tbl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Февраль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2786"/>
        <w:gridCol w:w="4383"/>
        <w:gridCol w:w="1984"/>
      </w:tblGrid>
      <w:tr w:rsidR="00D15E2D" w:rsidRPr="00D15E2D" w:rsidTr="00D15E2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Форма работы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15E2D" w:rsidRPr="00D15E2D" w:rsidTr="00D15E2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Фотогазета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Поздравляем наших пап</w:t>
            </w: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!».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Привлечь мам и детей к оформлению выставки–поздравления </w:t>
            </w:r>
            <w:proofErr w:type="gramStart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Воспитатели, родители, дети</w:t>
            </w:r>
          </w:p>
        </w:tc>
      </w:tr>
      <w:tr w:rsidR="00D15E2D" w:rsidRPr="00D15E2D" w:rsidTr="00D15E2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««Осо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бенности развития детей четвертого</w:t>
            </w: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года жизни».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Знакомить родителей с изменениями в развитии и поведении,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роисходящими у детей на четвертом </w:t>
            </w: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году жизни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Папка-передвижка «23 февраля - День защитника отечества»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Поздравить пап с праздником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Консультация «Как уберечься от гриппа»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Дать советы родителям о профилактики заболевания гриппом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Воспитатель.</w:t>
            </w:r>
          </w:p>
        </w:tc>
      </w:tr>
    </w:tbl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Март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860"/>
        <w:gridCol w:w="4328"/>
        <w:gridCol w:w="1981"/>
      </w:tblGrid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Форма работы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Праздник  «Милая мамочка, мама моя»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Воспитатели, дети, музыкальный руководитель.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Папка – передвижка «8 март</w:t>
            </w:r>
            <w:proofErr w:type="gramStart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а-</w:t>
            </w:r>
            <w:proofErr w:type="gramEnd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мамин праздник»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Поздравить мам с праздником!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Оформление семейной  газеты «Мы – мамины помощники».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Привлечь родителей  к оформлению выставки к 8 Марта. Воспитывать желание делать подарки, проявлять творчество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Воспитатель, родители, дети.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Консультация «Физическое воспитание и его роль в развитии ребенка дошкольного возраста»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Познакомить родителей с ролью физического воспитания в развитии ребёнка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Воситатель</w:t>
            </w:r>
            <w:proofErr w:type="spellEnd"/>
          </w:p>
        </w:tc>
      </w:tr>
    </w:tbl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Апрель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2699"/>
        <w:gridCol w:w="4495"/>
        <w:gridCol w:w="1976"/>
      </w:tblGrid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Форма работы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Консультация: «Игра – в жизни детей»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Дать знания о важности игр и игрушек в жизни детей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Воспитатель.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День открытых дверей. Полная информация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работе младшей группы </w:t>
            </w: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в современных условиях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Познакомить родителей с деятельностью детского сада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Оформление наглядной агитации. Стенд «Весна красна»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Расширить знания родителей об использовании сезонных явлений в познавательном развитии детей  младшего  возраста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</w:tbl>
    <w:p w:rsidR="00D15E2D" w:rsidRPr="00D15E2D" w:rsidRDefault="00D15E2D" w:rsidP="00D15E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Май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772"/>
        <w:gridCol w:w="4412"/>
        <w:gridCol w:w="1985"/>
      </w:tblGrid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Форма работы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Итоговое родительское собрание «Наши дети повзрослели»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Информировать родителей об успехах ребёнка, изменениях в развитии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Воспитатель.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Папка-передвижка «9мая – день победы»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Поздравить с праздником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D15E2D" w:rsidRPr="00D15E2D" w:rsidTr="00D15E2D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Подготовка участка к летнему периоду. Папка - передвижка: «Чем занять ребенка летом».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Привлечь родителей к подготовке группы к летнему периоду работы, дать информацию о 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15E2D">
              <w:rPr>
                <w:rFonts w:ascii="Times New Roman" w:eastAsia="Times New Roman" w:hAnsi="Times New Roman" w:cs="Times New Roman"/>
                <w:color w:val="000000"/>
              </w:rPr>
              <w:t xml:space="preserve"> как провести лето с ребенком.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E2D" w:rsidRPr="00D15E2D" w:rsidRDefault="00D15E2D" w:rsidP="00D15E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E2D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</w:tbl>
    <w:p w:rsidR="00D15E2D" w:rsidRPr="00D15E2D" w:rsidRDefault="00D15E2D" w:rsidP="00D15E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5E2D">
        <w:rPr>
          <w:rFonts w:ascii="Times New Roman" w:eastAsia="Times New Roman" w:hAnsi="Times New Roman" w:cs="Times New Roman"/>
          <w:b/>
          <w:bCs/>
          <w:color w:val="000000"/>
        </w:rPr>
        <w:t>Индивидуальные беседы каждую неделю:</w:t>
      </w:r>
    </w:p>
    <w:p w:rsidR="00D15E2D" w:rsidRPr="00D15E2D" w:rsidRDefault="00D15E2D" w:rsidP="00D15E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D15E2D">
        <w:rPr>
          <w:rFonts w:ascii="Times New Roman" w:eastAsia="Times New Roman" w:hAnsi="Times New Roman" w:cs="Times New Roman"/>
          <w:color w:val="000000"/>
        </w:rPr>
        <w:t>По запросам  родителей.</w:t>
      </w:r>
    </w:p>
    <w:p w:rsidR="00D15E2D" w:rsidRPr="00D15E2D" w:rsidRDefault="00D15E2D" w:rsidP="00D15E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D15E2D">
        <w:rPr>
          <w:rFonts w:ascii="Times New Roman" w:eastAsia="Times New Roman" w:hAnsi="Times New Roman" w:cs="Times New Roman"/>
          <w:color w:val="000000"/>
        </w:rPr>
        <w:t>О сезонных изменениях «Одежда детей в разные сезоны».</w:t>
      </w:r>
    </w:p>
    <w:p w:rsidR="00D15E2D" w:rsidRPr="00D15E2D" w:rsidRDefault="00D15E2D" w:rsidP="00D15E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D15E2D">
        <w:rPr>
          <w:rFonts w:ascii="Times New Roman" w:eastAsia="Times New Roman" w:hAnsi="Times New Roman" w:cs="Times New Roman"/>
          <w:color w:val="000000"/>
        </w:rPr>
        <w:t>Каждую неделю знакомить с темой недели.</w:t>
      </w:r>
    </w:p>
    <w:p w:rsidR="00D15E2D" w:rsidRPr="007E248D" w:rsidRDefault="00D15E2D" w:rsidP="00D15E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D15E2D">
        <w:rPr>
          <w:rFonts w:ascii="Times New Roman" w:eastAsia="Times New Roman" w:hAnsi="Times New Roman" w:cs="Times New Roman"/>
          <w:color w:val="000000"/>
        </w:rPr>
        <w:t xml:space="preserve">Приглашать родителей участвовать в конкурсах </w:t>
      </w:r>
      <w:proofErr w:type="spellStart"/>
      <w:r w:rsidRPr="00D15E2D">
        <w:rPr>
          <w:rFonts w:ascii="Times New Roman" w:eastAsia="Times New Roman" w:hAnsi="Times New Roman" w:cs="Times New Roman"/>
          <w:color w:val="000000"/>
        </w:rPr>
        <w:t>внутрисадиковских</w:t>
      </w:r>
      <w:proofErr w:type="spellEnd"/>
      <w:r w:rsidRPr="00D15E2D">
        <w:rPr>
          <w:rFonts w:ascii="Times New Roman" w:eastAsia="Times New Roman" w:hAnsi="Times New Roman" w:cs="Times New Roman"/>
          <w:color w:val="000000"/>
        </w:rPr>
        <w:t xml:space="preserve"> и районных.</w:t>
      </w:r>
    </w:p>
    <w:p w:rsidR="007E248D" w:rsidRDefault="007E248D" w:rsidP="007E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E248D" w:rsidRDefault="007E248D" w:rsidP="007E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E248D" w:rsidRDefault="007E248D" w:rsidP="007E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E248D" w:rsidRPr="00D15E2D" w:rsidRDefault="007E248D" w:rsidP="007E24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7E248D" w:rsidRDefault="007E248D" w:rsidP="007E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7E248D" w:rsidRDefault="007E248D" w:rsidP="007E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7E248D" w:rsidRDefault="007E248D" w:rsidP="007E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7E248D" w:rsidRDefault="007E248D" w:rsidP="007E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7E248D" w:rsidRDefault="007E248D" w:rsidP="007E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7E248D" w:rsidRDefault="007E248D" w:rsidP="007E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7E248D" w:rsidRDefault="007E248D" w:rsidP="007E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sectPr w:rsidR="007E248D" w:rsidSect="0030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6A02"/>
    <w:multiLevelType w:val="multilevel"/>
    <w:tmpl w:val="D58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E2D"/>
    <w:rsid w:val="00302474"/>
    <w:rsid w:val="00716913"/>
    <w:rsid w:val="007B18CA"/>
    <w:rsid w:val="007E248D"/>
    <w:rsid w:val="00D1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1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15E2D"/>
  </w:style>
  <w:style w:type="character" w:customStyle="1" w:styleId="c14">
    <w:name w:val="c14"/>
    <w:basedOn w:val="a0"/>
    <w:rsid w:val="00D15E2D"/>
  </w:style>
  <w:style w:type="paragraph" w:customStyle="1" w:styleId="c1">
    <w:name w:val="c1"/>
    <w:basedOn w:val="a"/>
    <w:rsid w:val="00D1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5E2D"/>
  </w:style>
  <w:style w:type="character" w:customStyle="1" w:styleId="c2">
    <w:name w:val="c2"/>
    <w:basedOn w:val="a0"/>
    <w:rsid w:val="00D15E2D"/>
  </w:style>
  <w:style w:type="paragraph" w:customStyle="1" w:styleId="c16">
    <w:name w:val="c16"/>
    <w:basedOn w:val="a"/>
    <w:rsid w:val="00D1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15E2D"/>
  </w:style>
  <w:style w:type="character" w:customStyle="1" w:styleId="c32">
    <w:name w:val="c32"/>
    <w:basedOn w:val="a0"/>
    <w:rsid w:val="00D15E2D"/>
  </w:style>
  <w:style w:type="paragraph" w:customStyle="1" w:styleId="c27">
    <w:name w:val="c27"/>
    <w:basedOn w:val="a"/>
    <w:rsid w:val="00D1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878</Words>
  <Characters>5005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2019-02-24T05:24:00Z</dcterms:created>
  <dcterms:modified xsi:type="dcterms:W3CDTF">2019-03-20T07:09:00Z</dcterms:modified>
</cp:coreProperties>
</file>