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3C" w:rsidRPr="003D7834" w:rsidRDefault="0075243C" w:rsidP="003D783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Отчет 5 этапа</w:t>
      </w:r>
      <w:r w:rsidRPr="003D7834">
        <w:rPr>
          <w:rFonts w:ascii="Times New Roman" w:hAnsi="Times New Roman"/>
          <w:b/>
          <w:bCs/>
          <w:sz w:val="28"/>
          <w:szCs w:val="28"/>
        </w:rPr>
        <w:t xml:space="preserve"> «Декады дорожной безопасности» в МБДОУ д\с «Солнышко».</w:t>
      </w:r>
    </w:p>
    <w:p w:rsidR="0075243C" w:rsidRPr="003D7834" w:rsidRDefault="0075243C" w:rsidP="003D7834">
      <w:pPr>
        <w:rPr>
          <w:rFonts w:ascii="Times New Roman" w:hAnsi="Times New Roman"/>
          <w:sz w:val="28"/>
          <w:szCs w:val="28"/>
        </w:rPr>
      </w:pPr>
    </w:p>
    <w:p w:rsidR="0075243C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D7834">
        <w:rPr>
          <w:rFonts w:ascii="Times New Roman" w:hAnsi="Times New Roman"/>
          <w:sz w:val="28"/>
          <w:szCs w:val="28"/>
        </w:rPr>
        <w:t>В нашей детском саду с 12 по 21 декабря 2022 года было организовано проведение профилактических мероприятий «Декада дорожной безопасности», посвященной вопросам обеспечения безопасности детей на дорогах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243C" w:rsidRPr="003D7834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D7834">
        <w:rPr>
          <w:rFonts w:ascii="Times New Roman" w:hAnsi="Times New Roman"/>
          <w:sz w:val="28"/>
          <w:szCs w:val="28"/>
        </w:rPr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ситуациях, необходимо научить его безопасному поведению. С этой целью в детском саду прошла неделя, посвященная правилам дорожного движения и безопасности.</w:t>
      </w:r>
    </w:p>
    <w:p w:rsidR="0075243C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F0094">
        <w:rPr>
          <w:rFonts w:ascii="Times New Roman" w:hAnsi="Times New Roman"/>
          <w:sz w:val="28"/>
          <w:szCs w:val="28"/>
        </w:rPr>
        <w:t xml:space="preserve">В наших группах были проведены беседы: «Правила безопасного поведения на улице в зимнее </w:t>
      </w:r>
      <w:r>
        <w:rPr>
          <w:rFonts w:ascii="Times New Roman" w:hAnsi="Times New Roman"/>
          <w:sz w:val="28"/>
          <w:szCs w:val="28"/>
        </w:rPr>
        <w:t>время года», «Будь заметнее», «Безопасная горка» .</w:t>
      </w:r>
    </w:p>
    <w:p w:rsidR="0075243C" w:rsidRPr="00FF0094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Акция «Безопасная горка», в рамках акции на прогулках были проведены беседы по теме «Как нужно вести себя на горке».</w:t>
      </w:r>
    </w:p>
    <w:p w:rsidR="0075243C" w:rsidRPr="003D7834" w:rsidRDefault="0075243C" w:rsidP="00D919E8">
      <w:pPr>
        <w:rPr>
          <w:rFonts w:ascii="Times New Roman" w:hAnsi="Times New Roman"/>
          <w:sz w:val="28"/>
          <w:szCs w:val="28"/>
        </w:rPr>
      </w:pPr>
      <w:r w:rsidRPr="00FF0094">
        <w:rPr>
          <w:rFonts w:ascii="Times New Roman" w:hAnsi="Times New Roman"/>
          <w:sz w:val="28"/>
          <w:szCs w:val="28"/>
        </w:rPr>
        <w:t xml:space="preserve">   Дети средней и старшей группы присоединились к акции «Несовершеннолетний нарушитель». В рамках акции провели с детьми занятие о правилах поведения детей на дороге на тему: "Внимание - дорога!". Ребята в процессе занятия познакомились с новыми знаками и повторили уже знакомые дорожные знаки.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094">
        <w:rPr>
          <w:rFonts w:ascii="Times New Roman" w:hAnsi="Times New Roman"/>
          <w:sz w:val="28"/>
          <w:szCs w:val="28"/>
        </w:rPr>
        <w:t>Так же провели мероприятие, на котором ещё раз вспомнили сигналы светофора, какие бывают машины и как нужно правильно вести себя на дороге.</w:t>
      </w:r>
    </w:p>
    <w:p w:rsidR="0075243C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D7834">
        <w:rPr>
          <w:rFonts w:ascii="Times New Roman" w:hAnsi="Times New Roman"/>
          <w:sz w:val="28"/>
          <w:szCs w:val="28"/>
        </w:rPr>
        <w:t>Ребята с удовольствием играли в дидактические игры: «Угадай транспорт»</w:t>
      </w:r>
      <w:r>
        <w:rPr>
          <w:rFonts w:ascii="Times New Roman" w:hAnsi="Times New Roman"/>
          <w:sz w:val="28"/>
          <w:szCs w:val="28"/>
        </w:rPr>
        <w:t>,</w:t>
      </w:r>
      <w:r w:rsidRPr="003D7834">
        <w:rPr>
          <w:rFonts w:ascii="Times New Roman" w:hAnsi="Times New Roman"/>
          <w:sz w:val="28"/>
          <w:szCs w:val="28"/>
        </w:rPr>
        <w:t xml:space="preserve"> «Красный, желтый, зелёный», направленные на изучение правил дорожного движения.</w:t>
      </w:r>
    </w:p>
    <w:p w:rsidR="0075243C" w:rsidRPr="003D7834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F0094">
        <w:rPr>
          <w:rFonts w:ascii="Times New Roman" w:hAnsi="Times New Roman"/>
          <w:sz w:val="28"/>
          <w:szCs w:val="28"/>
        </w:rPr>
        <w:t>Дети старшей группы совместно с родителями приняли участие в акции «Пристегни самое доро</w:t>
      </w:r>
      <w:r>
        <w:rPr>
          <w:rFonts w:ascii="Times New Roman" w:hAnsi="Times New Roman"/>
          <w:sz w:val="28"/>
          <w:szCs w:val="28"/>
        </w:rPr>
        <w:t>е</w:t>
      </w:r>
      <w:r w:rsidRPr="00FF0094">
        <w:rPr>
          <w:rFonts w:ascii="Times New Roman" w:hAnsi="Times New Roman"/>
          <w:sz w:val="28"/>
          <w:szCs w:val="28"/>
        </w:rPr>
        <w:t>. Цель: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устройств, при правильной перевозке детей в салоне автомобиля; пропаганда правил дорожного движения среди детей и населения; предупреждение дорожно-транспортного травматизма; обеспечение безопасности детей.</w:t>
      </w:r>
    </w:p>
    <w:p w:rsidR="0075243C" w:rsidRDefault="0075243C" w:rsidP="003D7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F0094">
        <w:rPr>
          <w:rFonts w:ascii="Times New Roman" w:hAnsi="Times New Roman"/>
          <w:sz w:val="28"/>
          <w:szCs w:val="28"/>
        </w:rPr>
        <w:t>В родительских чатах в Viber и родительских уголках были представлены консультации для родителей по тематике безопасного дорожного движения, профилактические вопросы безопасности.</w:t>
      </w:r>
    </w:p>
    <w:p w:rsidR="0075243C" w:rsidRDefault="0075243C" w:rsidP="003D7834">
      <w:pPr>
        <w:rPr>
          <w:rFonts w:ascii="Times New Roman" w:hAnsi="Times New Roman"/>
          <w:sz w:val="28"/>
          <w:szCs w:val="28"/>
        </w:rPr>
      </w:pPr>
    </w:p>
    <w:p w:rsidR="0075243C" w:rsidRPr="003D7834" w:rsidRDefault="0075243C" w:rsidP="003D7834">
      <w:pPr>
        <w:rPr>
          <w:rFonts w:ascii="Times New Roman" w:hAnsi="Times New Roman"/>
          <w:sz w:val="28"/>
          <w:szCs w:val="28"/>
        </w:rPr>
      </w:pPr>
      <w:r w:rsidRPr="00EA45B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45.75pt">
            <v:imagedata r:id="rId4" o:title=""/>
          </v:shape>
        </w:pict>
      </w:r>
      <w:r w:rsidRPr="00EA45B7">
        <w:rPr>
          <w:rFonts w:ascii="Times New Roman" w:hAnsi="Times New Roman"/>
          <w:sz w:val="28"/>
          <w:szCs w:val="28"/>
        </w:rPr>
        <w:pict>
          <v:shape id="_x0000_i1026" type="#_x0000_t75" style="width:460.5pt;height:345.75pt">
            <v:imagedata r:id="rId5" o:title=""/>
          </v:shape>
        </w:pict>
      </w:r>
      <w:r w:rsidRPr="00EA45B7">
        <w:rPr>
          <w:rFonts w:ascii="Times New Roman" w:hAnsi="Times New Roman"/>
          <w:sz w:val="28"/>
          <w:szCs w:val="28"/>
        </w:rPr>
        <w:pict>
          <v:shape id="_x0000_i1027" type="#_x0000_t75" style="width:460.5pt;height:259.5pt">
            <v:imagedata r:id="rId6" o:title=""/>
          </v:shape>
        </w:pict>
      </w:r>
    </w:p>
    <w:sectPr w:rsidR="0075243C" w:rsidRPr="003D7834" w:rsidSect="00246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1AC"/>
    <w:rsid w:val="00173393"/>
    <w:rsid w:val="00246B8E"/>
    <w:rsid w:val="003D7834"/>
    <w:rsid w:val="00494B38"/>
    <w:rsid w:val="004F3793"/>
    <w:rsid w:val="00513F0E"/>
    <w:rsid w:val="005C79CF"/>
    <w:rsid w:val="005D7F44"/>
    <w:rsid w:val="005E4652"/>
    <w:rsid w:val="00615FCC"/>
    <w:rsid w:val="00626B99"/>
    <w:rsid w:val="0075243C"/>
    <w:rsid w:val="008E01E8"/>
    <w:rsid w:val="00953117"/>
    <w:rsid w:val="00A1042F"/>
    <w:rsid w:val="00A80E18"/>
    <w:rsid w:val="00B731AC"/>
    <w:rsid w:val="00CB14F3"/>
    <w:rsid w:val="00D919E8"/>
    <w:rsid w:val="00EA45B7"/>
    <w:rsid w:val="00EC13EE"/>
    <w:rsid w:val="00EC42D6"/>
    <w:rsid w:val="00EE0A44"/>
    <w:rsid w:val="00FD6049"/>
    <w:rsid w:val="00FF0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B8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919E8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D919E8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1024</TotalTime>
  <Pages>4</Pages>
  <Words>337</Words>
  <Characters>1921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Лунева</dc:creator>
  <cp:keywords/>
  <dc:description/>
  <cp:lastModifiedBy>медблок</cp:lastModifiedBy>
  <cp:revision>8</cp:revision>
  <dcterms:created xsi:type="dcterms:W3CDTF">2022-12-18T06:43:00Z</dcterms:created>
  <dcterms:modified xsi:type="dcterms:W3CDTF">2022-12-21T04:52:00Z</dcterms:modified>
</cp:coreProperties>
</file>